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2A9C6" w14:textId="499FA9A2" w:rsidR="008C23B6" w:rsidRPr="00C777E4" w:rsidRDefault="008C23B6" w:rsidP="008C23B6">
      <w:pPr>
        <w:pStyle w:val="Heading1"/>
        <w:jc w:val="center"/>
        <w:rPr>
          <w:b/>
          <w:bCs/>
          <w:color w:val="auto"/>
          <w:u w:val="single"/>
        </w:rPr>
      </w:pPr>
      <w:r w:rsidRPr="00C777E4">
        <w:rPr>
          <w:b/>
          <w:bCs/>
          <w:color w:val="auto"/>
          <w:u w:val="single"/>
        </w:rPr>
        <w:t>Chaperone Policy and Procedures</w:t>
      </w:r>
    </w:p>
    <w:p w14:paraId="410E7741" w14:textId="77777777" w:rsidR="008C23B6" w:rsidRDefault="008C23B6" w:rsidP="008C23B6"/>
    <w:p w14:paraId="59830BD6" w14:textId="77777777" w:rsidR="008C23B6" w:rsidRDefault="008C23B6" w:rsidP="008C23B6"/>
    <w:p w14:paraId="2A992317" w14:textId="77777777" w:rsidR="009F71E3" w:rsidRDefault="009F71E3" w:rsidP="009F71E3">
      <w:pPr>
        <w:rPr>
          <w:b/>
          <w:bCs/>
          <w:u w:val="single"/>
        </w:rPr>
      </w:pPr>
      <w:r w:rsidRPr="009F71E3">
        <w:rPr>
          <w:b/>
          <w:bCs/>
          <w:u w:val="single"/>
        </w:rPr>
        <w:t>Appointment of Chaperones</w:t>
      </w:r>
    </w:p>
    <w:p w14:paraId="1FDD0DFF" w14:textId="77777777" w:rsidR="005E532F" w:rsidRPr="005E532F" w:rsidRDefault="00035809" w:rsidP="009F71E3">
      <w:pPr>
        <w:pStyle w:val="ListParagraph"/>
        <w:numPr>
          <w:ilvl w:val="0"/>
          <w:numId w:val="2"/>
        </w:numPr>
        <w:rPr>
          <w:b/>
          <w:bCs/>
          <w:u w:val="single"/>
        </w:rPr>
      </w:pPr>
      <w:r>
        <w:t>Chaperones will be appointed by the Dawlish Musical Theatre Company for the care</w:t>
      </w:r>
      <w:r w:rsidR="00DA736F">
        <w:t xml:space="preserve"> </w:t>
      </w:r>
      <w:r>
        <w:t>of children during the rehearsal and production process</w:t>
      </w:r>
      <w:r w:rsidR="00DA736F">
        <w:t xml:space="preserve">. By law the chaperone is acting in loco parentis </w:t>
      </w:r>
      <w:r w:rsidR="007B7E0A">
        <w:t>and should exercise the care which a good parent might be reasonably</w:t>
      </w:r>
      <w:r w:rsidR="005E532F">
        <w:t xml:space="preserve"> expected to give a child</w:t>
      </w:r>
    </w:p>
    <w:p w14:paraId="492441A4" w14:textId="2D4B1AB1" w:rsidR="005E532F" w:rsidRPr="005E532F" w:rsidRDefault="005E532F" w:rsidP="009F71E3">
      <w:pPr>
        <w:pStyle w:val="ListParagraph"/>
        <w:numPr>
          <w:ilvl w:val="0"/>
          <w:numId w:val="2"/>
        </w:numPr>
        <w:rPr>
          <w:b/>
          <w:bCs/>
          <w:u w:val="single"/>
        </w:rPr>
      </w:pPr>
      <w:r>
        <w:t>The maximum number of children in the chaperone</w:t>
      </w:r>
      <w:r w:rsidR="00D8687F">
        <w:t>’</w:t>
      </w:r>
      <w:r>
        <w:t>s care shall not exceed 12.</w:t>
      </w:r>
    </w:p>
    <w:p w14:paraId="27D94D9C" w14:textId="398E64D3" w:rsidR="00E019FB" w:rsidRPr="00E019FB" w:rsidRDefault="00E019FB" w:rsidP="009F71E3">
      <w:pPr>
        <w:pStyle w:val="ListParagraph"/>
        <w:numPr>
          <w:ilvl w:val="0"/>
          <w:numId w:val="2"/>
        </w:numPr>
        <w:rPr>
          <w:b/>
          <w:bCs/>
          <w:u w:val="single"/>
        </w:rPr>
      </w:pPr>
      <w:r>
        <w:t>All chaperones will be required</w:t>
      </w:r>
      <w:r w:rsidR="00D8687F">
        <w:t xml:space="preserve"> to</w:t>
      </w:r>
      <w:r>
        <w:t xml:space="preserve"> provide proof of a valid, in-date chaperone license.</w:t>
      </w:r>
    </w:p>
    <w:p w14:paraId="31044CE3" w14:textId="77777777" w:rsidR="00E57642" w:rsidRPr="00E57642" w:rsidRDefault="00594BF3" w:rsidP="009F71E3">
      <w:pPr>
        <w:pStyle w:val="ListParagraph"/>
        <w:numPr>
          <w:ilvl w:val="0"/>
          <w:numId w:val="2"/>
        </w:numPr>
        <w:rPr>
          <w:b/>
          <w:bCs/>
          <w:u w:val="single"/>
        </w:rPr>
      </w:pPr>
      <w:r>
        <w:t xml:space="preserve">All chaperones will be made aware of Dawlish Musical Theatre Company’s </w:t>
      </w:r>
      <w:r w:rsidR="00E57642">
        <w:t>child protection policy and procedures.</w:t>
      </w:r>
    </w:p>
    <w:p w14:paraId="0B954735" w14:textId="52C45BF2" w:rsidR="00473165" w:rsidRPr="00473165" w:rsidRDefault="00473165" w:rsidP="00B57691">
      <w:pPr>
        <w:rPr>
          <w:b/>
          <w:bCs/>
          <w:u w:val="single"/>
        </w:rPr>
      </w:pPr>
      <w:r w:rsidRPr="00473165">
        <w:rPr>
          <w:b/>
          <w:bCs/>
          <w:u w:val="single"/>
        </w:rPr>
        <w:t>Applying to be a chaperone</w:t>
      </w:r>
    </w:p>
    <w:p w14:paraId="24A44D97" w14:textId="30FE653A" w:rsidR="009F71E3" w:rsidRDefault="00473165" w:rsidP="00B57691">
      <w:r>
        <w:t>If applying to be a chaperone the following things will be required:</w:t>
      </w:r>
      <w:r w:rsidR="00E57642">
        <w:t xml:space="preserve"> </w:t>
      </w:r>
      <w:r w:rsidR="007B7E0A">
        <w:t xml:space="preserve"> </w:t>
      </w:r>
    </w:p>
    <w:p w14:paraId="330EB649" w14:textId="474DB656" w:rsidR="00E507A5" w:rsidRPr="00F654BF" w:rsidRDefault="00E507A5" w:rsidP="00F654BF">
      <w:pPr>
        <w:pStyle w:val="ListParagraph"/>
        <w:numPr>
          <w:ilvl w:val="0"/>
          <w:numId w:val="3"/>
        </w:numPr>
        <w:rPr>
          <w:b/>
          <w:bCs/>
          <w:u w:val="single"/>
        </w:rPr>
      </w:pPr>
      <w:r>
        <w:t>Photo proof of identity (</w:t>
      </w:r>
      <w:r w:rsidR="00F654BF">
        <w:t>e.g.,</w:t>
      </w:r>
      <w:r>
        <w:t xml:space="preserve"> </w:t>
      </w:r>
      <w:proofErr w:type="gramStart"/>
      <w:r>
        <w:t>drivers</w:t>
      </w:r>
      <w:proofErr w:type="gramEnd"/>
      <w:r>
        <w:t xml:space="preserve"> licence or passport</w:t>
      </w:r>
      <w:r w:rsidR="00F654BF">
        <w:t>)</w:t>
      </w:r>
    </w:p>
    <w:p w14:paraId="6A63AB9A" w14:textId="36F14682" w:rsidR="00F654BF" w:rsidRPr="00765B41" w:rsidRDefault="00F654BF" w:rsidP="00F654BF">
      <w:pPr>
        <w:pStyle w:val="ListParagraph"/>
        <w:numPr>
          <w:ilvl w:val="0"/>
          <w:numId w:val="3"/>
        </w:numPr>
        <w:rPr>
          <w:b/>
          <w:bCs/>
          <w:u w:val="single"/>
        </w:rPr>
      </w:pPr>
      <w:r>
        <w:t>Two references fr</w:t>
      </w:r>
      <w:r w:rsidR="00765B41">
        <w:t>o</w:t>
      </w:r>
      <w:r>
        <w:t xml:space="preserve">m individuals </w:t>
      </w:r>
      <w:r w:rsidR="00765B41">
        <w:t>with knowledge of their previous work with children</w:t>
      </w:r>
    </w:p>
    <w:p w14:paraId="6637A461" w14:textId="6C54869A" w:rsidR="00765B41" w:rsidRPr="00D93566" w:rsidRDefault="00D93566" w:rsidP="00F654BF">
      <w:pPr>
        <w:pStyle w:val="ListParagraph"/>
        <w:numPr>
          <w:ilvl w:val="0"/>
          <w:numId w:val="3"/>
        </w:numPr>
        <w:rPr>
          <w:b/>
          <w:bCs/>
          <w:u w:val="single"/>
        </w:rPr>
      </w:pPr>
      <w:r>
        <w:t xml:space="preserve">Signing of a declaration stating there is no reason why they would be considered unsuitable to work with </w:t>
      </w:r>
      <w:proofErr w:type="gramStart"/>
      <w:r>
        <w:t>children</w:t>
      </w:r>
      <w:proofErr w:type="gramEnd"/>
    </w:p>
    <w:p w14:paraId="3DEA6629" w14:textId="3B36B22E" w:rsidR="00D93566" w:rsidRPr="00F1261B" w:rsidRDefault="00D93566" w:rsidP="00F654BF">
      <w:pPr>
        <w:pStyle w:val="ListParagraph"/>
        <w:numPr>
          <w:ilvl w:val="0"/>
          <w:numId w:val="3"/>
        </w:numPr>
        <w:rPr>
          <w:b/>
          <w:bCs/>
          <w:u w:val="single"/>
        </w:rPr>
      </w:pPr>
      <w:r>
        <w:t>Attendance at a recognised chaperone training session</w:t>
      </w:r>
    </w:p>
    <w:p w14:paraId="7E2E0283" w14:textId="0FA77992" w:rsidR="00F1261B" w:rsidRPr="00F1261B" w:rsidRDefault="00F1261B" w:rsidP="00F654BF">
      <w:pPr>
        <w:pStyle w:val="ListParagraph"/>
        <w:numPr>
          <w:ilvl w:val="0"/>
          <w:numId w:val="3"/>
        </w:numPr>
        <w:rPr>
          <w:b/>
          <w:bCs/>
          <w:u w:val="single"/>
        </w:rPr>
      </w:pPr>
      <w:r>
        <w:t>Enhanced DBS Check</w:t>
      </w:r>
    </w:p>
    <w:p w14:paraId="51979ACD" w14:textId="5CDD9445" w:rsidR="00F1261B" w:rsidRDefault="00652E30" w:rsidP="00F1261B">
      <w:pPr>
        <w:rPr>
          <w:b/>
          <w:bCs/>
          <w:u w:val="single"/>
        </w:rPr>
      </w:pPr>
      <w:r>
        <w:rPr>
          <w:b/>
          <w:bCs/>
          <w:u w:val="single"/>
        </w:rPr>
        <w:t>Chaperones Role</w:t>
      </w:r>
      <w:r w:rsidR="00B05D05">
        <w:rPr>
          <w:b/>
          <w:bCs/>
          <w:u w:val="single"/>
        </w:rPr>
        <w:t xml:space="preserve"> Pre-Show and</w:t>
      </w:r>
      <w:r>
        <w:rPr>
          <w:b/>
          <w:bCs/>
          <w:u w:val="single"/>
        </w:rPr>
        <w:t xml:space="preserve"> Backstage</w:t>
      </w:r>
    </w:p>
    <w:p w14:paraId="48E3310A" w14:textId="7D84944D" w:rsidR="007E3A93" w:rsidRDefault="007E3A93" w:rsidP="00DC7AEF">
      <w:pPr>
        <w:pStyle w:val="ListParagraph"/>
        <w:numPr>
          <w:ilvl w:val="0"/>
          <w:numId w:val="4"/>
        </w:numPr>
      </w:pPr>
      <w:r>
        <w:t xml:space="preserve">All chaperones will have access to the </w:t>
      </w:r>
      <w:r w:rsidR="00DC7AEF">
        <w:t>chaperone folder (containing registers, children’s details etc) and a chaperone</w:t>
      </w:r>
      <w:r>
        <w:t xml:space="preserve"> </w:t>
      </w:r>
      <w:proofErr w:type="gramStart"/>
      <w:r>
        <w:t>check</w:t>
      </w:r>
      <w:r w:rsidR="00D8687F">
        <w:t>-</w:t>
      </w:r>
      <w:r>
        <w:t>list</w:t>
      </w:r>
      <w:proofErr w:type="gramEnd"/>
      <w:r>
        <w:t xml:space="preserve"> when working with children</w:t>
      </w:r>
    </w:p>
    <w:p w14:paraId="3439749E" w14:textId="4B0844D0" w:rsidR="00652E30" w:rsidRDefault="007E3A93" w:rsidP="007E3A93">
      <w:pPr>
        <w:pStyle w:val="ListParagraph"/>
        <w:numPr>
          <w:ilvl w:val="0"/>
          <w:numId w:val="4"/>
        </w:numPr>
      </w:pPr>
      <w:r>
        <w:t xml:space="preserve"> </w:t>
      </w:r>
      <w:r w:rsidR="00B05D05">
        <w:t>Children will be kept together at all times except when using separate dressing rooms</w:t>
      </w:r>
      <w:r w:rsidR="0033219D">
        <w:t xml:space="preserve"> or on stage at different </w:t>
      </w:r>
      <w:proofErr w:type="gramStart"/>
      <w:r w:rsidR="0033219D">
        <w:t>times</w:t>
      </w:r>
      <w:proofErr w:type="gramEnd"/>
    </w:p>
    <w:p w14:paraId="6773F2EC" w14:textId="623A3EF6" w:rsidR="002E338C" w:rsidRDefault="002E338C" w:rsidP="007E3A93">
      <w:pPr>
        <w:pStyle w:val="ListParagraph"/>
        <w:numPr>
          <w:ilvl w:val="0"/>
          <w:numId w:val="4"/>
        </w:numPr>
      </w:pPr>
      <w:r>
        <w:t xml:space="preserve">During performances, chaperones will be responsible for meeting children at the stage door </w:t>
      </w:r>
      <w:r w:rsidR="004807C6">
        <w:t>and signing them into the building.</w:t>
      </w:r>
    </w:p>
    <w:p w14:paraId="07CC0F32" w14:textId="5545600D" w:rsidR="004807C6" w:rsidRDefault="00404CD9" w:rsidP="007E3A93">
      <w:pPr>
        <w:pStyle w:val="ListParagraph"/>
        <w:numPr>
          <w:ilvl w:val="0"/>
          <w:numId w:val="4"/>
        </w:numPr>
      </w:pPr>
      <w:r>
        <w:t xml:space="preserve">Chaperones must be aware of where children are at all </w:t>
      </w:r>
      <w:proofErr w:type="gramStart"/>
      <w:r>
        <w:t>times</w:t>
      </w:r>
      <w:proofErr w:type="gramEnd"/>
    </w:p>
    <w:p w14:paraId="4983F9F4" w14:textId="060205AF" w:rsidR="00404CD9" w:rsidRDefault="00404CD9" w:rsidP="007E3A93">
      <w:pPr>
        <w:pStyle w:val="ListParagraph"/>
        <w:numPr>
          <w:ilvl w:val="0"/>
          <w:numId w:val="4"/>
        </w:numPr>
      </w:pPr>
      <w:r>
        <w:t xml:space="preserve">Children are not to leave the building </w:t>
      </w:r>
      <w:r w:rsidR="00C01662">
        <w:t>unsupervised by a chaperone unless they have been sig</w:t>
      </w:r>
      <w:r w:rsidR="00D8687F">
        <w:t>n</w:t>
      </w:r>
      <w:r w:rsidR="00C01662">
        <w:t>ed back out to a parent or responsible adult</w:t>
      </w:r>
      <w:r w:rsidR="00D4667F">
        <w:t>, or a guardian has provided written permission</w:t>
      </w:r>
      <w:r w:rsidR="00C01662">
        <w:t>.</w:t>
      </w:r>
    </w:p>
    <w:p w14:paraId="3689BEB8" w14:textId="16A0BD3B" w:rsidR="00C01662" w:rsidRDefault="00065ADF" w:rsidP="007E3A93">
      <w:pPr>
        <w:pStyle w:val="ListParagraph"/>
        <w:numPr>
          <w:ilvl w:val="0"/>
          <w:numId w:val="4"/>
        </w:numPr>
      </w:pPr>
      <w:r>
        <w:t>Children will be supervised when moving through the building including when going to the toilets</w:t>
      </w:r>
      <w:r w:rsidR="00D4667F">
        <w:t>.</w:t>
      </w:r>
    </w:p>
    <w:p w14:paraId="3A9A50A0" w14:textId="1FAD2C15" w:rsidR="00065ADF" w:rsidRDefault="00F71536" w:rsidP="007E3A93">
      <w:pPr>
        <w:pStyle w:val="ListParagraph"/>
        <w:numPr>
          <w:ilvl w:val="0"/>
          <w:numId w:val="4"/>
        </w:numPr>
      </w:pPr>
      <w:r>
        <w:t xml:space="preserve">Children will not be allowed to enter the adults dressing room. Adults will not be allowed to enter the children’s dressing room without the express permission of the chaperones and only when </w:t>
      </w:r>
      <w:proofErr w:type="gramStart"/>
      <w:r>
        <w:t>absolutely necessary</w:t>
      </w:r>
      <w:proofErr w:type="gramEnd"/>
      <w:r>
        <w:t>.</w:t>
      </w:r>
    </w:p>
    <w:p w14:paraId="5AA6AE80" w14:textId="28E0A9F2" w:rsidR="00F71536" w:rsidRDefault="00243AAA" w:rsidP="007E3A93">
      <w:pPr>
        <w:pStyle w:val="ListParagraph"/>
        <w:numPr>
          <w:ilvl w:val="0"/>
          <w:numId w:val="4"/>
        </w:numPr>
      </w:pPr>
      <w:r>
        <w:t>Chaperones should always be aware of any safe</w:t>
      </w:r>
      <w:r w:rsidR="00DC7AEF">
        <w:t>t</w:t>
      </w:r>
      <w:r>
        <w:t>y arrangements, first aid procedures</w:t>
      </w:r>
      <w:r w:rsidR="00B931CE">
        <w:t>, evacuation plans etc.</w:t>
      </w:r>
    </w:p>
    <w:p w14:paraId="06F64E57" w14:textId="66832344" w:rsidR="00987801" w:rsidRDefault="007E68FB" w:rsidP="007E3A93">
      <w:pPr>
        <w:pStyle w:val="ListParagraph"/>
        <w:numPr>
          <w:ilvl w:val="0"/>
          <w:numId w:val="4"/>
        </w:numPr>
      </w:pPr>
      <w:r>
        <w:t>Chaperones need to ensure all accidents and incident</w:t>
      </w:r>
      <w:r w:rsidR="002B11B0">
        <w:t>s</w:t>
      </w:r>
      <w:r>
        <w:t xml:space="preserve"> are recorded and reported to the child protection designated </w:t>
      </w:r>
      <w:r w:rsidRPr="00987801">
        <w:t>person</w:t>
      </w:r>
      <w:r w:rsidRPr="00987801">
        <w:rPr>
          <w:b/>
          <w:bCs/>
        </w:rPr>
        <w:t xml:space="preserve"> (Lauren Smith</w:t>
      </w:r>
      <w:r w:rsidR="002B11B0">
        <w:rPr>
          <w:b/>
          <w:bCs/>
        </w:rPr>
        <w:t xml:space="preserve"> contactable on 07572793557</w:t>
      </w:r>
      <w:r w:rsidRPr="00987801">
        <w:rPr>
          <w:b/>
          <w:bCs/>
        </w:rPr>
        <w:t>)</w:t>
      </w:r>
      <w:r>
        <w:t xml:space="preserve"> as soon as appropriate.</w:t>
      </w:r>
      <w:r w:rsidR="00A64657">
        <w:t xml:space="preserve"> Or alternative</w:t>
      </w:r>
      <w:r w:rsidR="00D4667F">
        <w:t>ly the lead chaperone for the production</w:t>
      </w:r>
      <w:r w:rsidR="00A64657">
        <w:t>.</w:t>
      </w:r>
    </w:p>
    <w:p w14:paraId="5EB17ED4" w14:textId="77777777" w:rsidR="00987801" w:rsidRDefault="00987801" w:rsidP="00987801"/>
    <w:p w14:paraId="36E0708F" w14:textId="77777777" w:rsidR="00987801" w:rsidRDefault="00987801" w:rsidP="00987801"/>
    <w:p w14:paraId="62FD357D" w14:textId="77777777" w:rsidR="00987801" w:rsidRDefault="00987801" w:rsidP="00987801"/>
    <w:p w14:paraId="5C0A0AFC" w14:textId="77777777" w:rsidR="00987801" w:rsidRDefault="00987801" w:rsidP="00987801"/>
    <w:p w14:paraId="4E4BA7E5" w14:textId="098E7BB2" w:rsidR="00B931CE" w:rsidRDefault="00987801" w:rsidP="007E3A93">
      <w:pPr>
        <w:pStyle w:val="ListParagraph"/>
        <w:numPr>
          <w:ilvl w:val="0"/>
          <w:numId w:val="4"/>
        </w:numPr>
      </w:pPr>
      <w:r>
        <w:t>Chaperones should check</w:t>
      </w:r>
      <w:r w:rsidR="00D8687F">
        <w:t xml:space="preserve"> the</w:t>
      </w:r>
      <w:r>
        <w:t xml:space="preserve"> accident book each day. A child may not continue with a production after a serious accident/incident unless a professional medical opinion has been sought.</w:t>
      </w:r>
      <w:r w:rsidR="007E68FB">
        <w:t xml:space="preserve"> </w:t>
      </w:r>
    </w:p>
    <w:p w14:paraId="1995D494" w14:textId="29A76C92" w:rsidR="00795666" w:rsidRDefault="00795666" w:rsidP="007E3A93">
      <w:pPr>
        <w:pStyle w:val="ListParagraph"/>
        <w:numPr>
          <w:ilvl w:val="0"/>
          <w:numId w:val="4"/>
        </w:numPr>
      </w:pPr>
      <w:r>
        <w:t xml:space="preserve">Chaperones should have written arrangements for children leaving with anyone other than a parent/legal guardian, (this includes </w:t>
      </w:r>
      <w:r w:rsidR="00597656">
        <w:t xml:space="preserve">older </w:t>
      </w:r>
      <w:r>
        <w:t>siblings</w:t>
      </w:r>
      <w:r w:rsidR="00597656">
        <w:t xml:space="preserve">). If someone different </w:t>
      </w:r>
      <w:r w:rsidR="00B73372">
        <w:t>arrives to collect a child a phone call needs to be made to parent/legal guardian to confirm.</w:t>
      </w:r>
    </w:p>
    <w:p w14:paraId="7CDDBDDA" w14:textId="2897E61A" w:rsidR="00B73372" w:rsidRDefault="00276874" w:rsidP="007E3A93">
      <w:pPr>
        <w:pStyle w:val="ListParagraph"/>
        <w:numPr>
          <w:ilvl w:val="0"/>
          <w:numId w:val="4"/>
        </w:numPr>
      </w:pPr>
      <w:r>
        <w:t>Children are to be signed out by a chaperone a</w:t>
      </w:r>
      <w:r w:rsidR="009940EE">
        <w:t>n</w:t>
      </w:r>
      <w:r>
        <w:t>d a note made of the person collecting.</w:t>
      </w:r>
    </w:p>
    <w:p w14:paraId="097C2800" w14:textId="02D4F966" w:rsidR="009940EE" w:rsidRPr="009940EE" w:rsidRDefault="009940EE" w:rsidP="009940EE">
      <w:pPr>
        <w:rPr>
          <w:b/>
          <w:bCs/>
          <w:u w:val="single"/>
        </w:rPr>
      </w:pPr>
      <w:r w:rsidRPr="009940EE">
        <w:rPr>
          <w:b/>
          <w:bCs/>
          <w:u w:val="single"/>
        </w:rPr>
        <w:t>Uncollected Child</w:t>
      </w:r>
    </w:p>
    <w:p w14:paraId="777237CD" w14:textId="5F2EFC74" w:rsidR="009940EE" w:rsidRDefault="009940EE" w:rsidP="007E3A93">
      <w:pPr>
        <w:pStyle w:val="ListParagraph"/>
        <w:numPr>
          <w:ilvl w:val="0"/>
          <w:numId w:val="4"/>
        </w:numPr>
      </w:pPr>
      <w:r>
        <w:t xml:space="preserve">If a parent does not arrive to collect a </w:t>
      </w:r>
      <w:proofErr w:type="gramStart"/>
      <w:r>
        <w:t>child</w:t>
      </w:r>
      <w:proofErr w:type="gramEnd"/>
      <w:r>
        <w:t xml:space="preserve"> it is the duty of the chaperone to stay with the child.</w:t>
      </w:r>
    </w:p>
    <w:p w14:paraId="732994CE" w14:textId="14E1D7E5" w:rsidR="00086888" w:rsidRDefault="00086888" w:rsidP="007E3A93">
      <w:pPr>
        <w:pStyle w:val="ListParagraph"/>
        <w:numPr>
          <w:ilvl w:val="0"/>
          <w:numId w:val="4"/>
        </w:numPr>
      </w:pPr>
      <w:r>
        <w:t>Efforts must be made to contact</w:t>
      </w:r>
      <w:r w:rsidR="00D8687F">
        <w:t xml:space="preserve"> the</w:t>
      </w:r>
      <w:r>
        <w:t xml:space="preserve"> </w:t>
      </w:r>
      <w:r w:rsidR="00E7795E">
        <w:t>phone numbers on child’s form.</w:t>
      </w:r>
      <w:r w:rsidR="002B0301">
        <w:t xml:space="preserve"> </w:t>
      </w:r>
    </w:p>
    <w:p w14:paraId="41898B84" w14:textId="2F2901B8" w:rsidR="00E7795E" w:rsidRDefault="00E7795E" w:rsidP="007E3A93">
      <w:pPr>
        <w:pStyle w:val="ListParagraph"/>
        <w:numPr>
          <w:ilvl w:val="0"/>
          <w:numId w:val="4"/>
        </w:numPr>
      </w:pPr>
      <w:r>
        <w:t>The des</w:t>
      </w:r>
      <w:r w:rsidR="009F2C65">
        <w:t>ign</w:t>
      </w:r>
      <w:r>
        <w:t>ated child protection</w:t>
      </w:r>
      <w:r w:rsidR="009F2C65">
        <w:t xml:space="preserve"> </w:t>
      </w:r>
      <w:r w:rsidR="00A70BB3">
        <w:t>person must be informed as soon as possible.</w:t>
      </w:r>
    </w:p>
    <w:p w14:paraId="6E831FA7" w14:textId="45923134" w:rsidR="000B0BCA" w:rsidRDefault="000B0BCA" w:rsidP="007E3A93">
      <w:pPr>
        <w:pStyle w:val="ListParagraph"/>
        <w:numPr>
          <w:ilvl w:val="0"/>
          <w:numId w:val="4"/>
        </w:numPr>
      </w:pPr>
      <w:r>
        <w:t xml:space="preserve">If the child has a mobile </w:t>
      </w:r>
      <w:proofErr w:type="gramStart"/>
      <w:r>
        <w:t>phone</w:t>
      </w:r>
      <w:proofErr w:type="gramEnd"/>
      <w:r>
        <w:t xml:space="preserve"> they can try </w:t>
      </w:r>
      <w:r w:rsidR="00C040C5">
        <w:t xml:space="preserve">other family members or trusted adults but must keep </w:t>
      </w:r>
      <w:r w:rsidR="00D8687F">
        <w:t xml:space="preserve">the </w:t>
      </w:r>
      <w:r w:rsidR="00C040C5">
        <w:t>chaperone informed of who they are calling.</w:t>
      </w:r>
    </w:p>
    <w:p w14:paraId="2C94C1D2" w14:textId="56F50C73" w:rsidR="00652E30" w:rsidRDefault="00A70BB3" w:rsidP="00F1261B">
      <w:pPr>
        <w:pStyle w:val="ListParagraph"/>
        <w:numPr>
          <w:ilvl w:val="0"/>
          <w:numId w:val="4"/>
        </w:numPr>
      </w:pPr>
      <w:r>
        <w:t xml:space="preserve">If contact cannot be made after a significant </w:t>
      </w:r>
      <w:proofErr w:type="gramStart"/>
      <w:r>
        <w:t>period of time</w:t>
      </w:r>
      <w:proofErr w:type="gramEnd"/>
      <w:r w:rsidR="00D8687F">
        <w:t xml:space="preserve"> (1 hour)</w:t>
      </w:r>
      <w:r>
        <w:t xml:space="preserve">, the designated child protection person will contact the relevant </w:t>
      </w:r>
      <w:r w:rsidR="002B0301">
        <w:t>authorities</w:t>
      </w:r>
      <w:r>
        <w:t>.</w:t>
      </w:r>
    </w:p>
    <w:p w14:paraId="0DA2C4A5" w14:textId="35166E95" w:rsidR="007B7E01" w:rsidRDefault="007B7E01" w:rsidP="007B7E01">
      <w:pPr>
        <w:rPr>
          <w:b/>
          <w:bCs/>
          <w:u w:val="single"/>
        </w:rPr>
      </w:pPr>
      <w:r>
        <w:rPr>
          <w:b/>
          <w:bCs/>
          <w:u w:val="single"/>
        </w:rPr>
        <w:t xml:space="preserve">Phones, </w:t>
      </w:r>
      <w:proofErr w:type="gramStart"/>
      <w:r>
        <w:rPr>
          <w:b/>
          <w:bCs/>
          <w:u w:val="single"/>
        </w:rPr>
        <w:t>cameras</w:t>
      </w:r>
      <w:proofErr w:type="gramEnd"/>
      <w:r>
        <w:rPr>
          <w:b/>
          <w:bCs/>
          <w:u w:val="single"/>
        </w:rPr>
        <w:t xml:space="preserve"> and technology</w:t>
      </w:r>
    </w:p>
    <w:p w14:paraId="7BF03B80" w14:textId="3BA33D8A" w:rsidR="007B7E01" w:rsidRDefault="009A35E8" w:rsidP="007B7E01">
      <w:pPr>
        <w:pStyle w:val="ListParagraph"/>
        <w:numPr>
          <w:ilvl w:val="0"/>
          <w:numId w:val="6"/>
        </w:numPr>
      </w:pPr>
      <w:r>
        <w:t>When using devices to take photos/videos</w:t>
      </w:r>
      <w:r w:rsidR="00D4667F">
        <w:t xml:space="preserve"> for publicity and advertising</w:t>
      </w:r>
      <w:r>
        <w:t>, this must only be done with the express permission of the chaperone and consent of all children (and parents of children</w:t>
      </w:r>
      <w:r w:rsidR="00D4667F">
        <w:t>, which will be gained in writing at the beginning of the rehearsal process</w:t>
      </w:r>
      <w:r>
        <w:t>)</w:t>
      </w:r>
      <w:r w:rsidR="00D4667F">
        <w:t>.</w:t>
      </w:r>
    </w:p>
    <w:p w14:paraId="1D817A1F" w14:textId="0823FC48" w:rsidR="00D4667F" w:rsidRPr="007B7E01" w:rsidRDefault="00D4667F" w:rsidP="007B7E01">
      <w:pPr>
        <w:pStyle w:val="ListParagraph"/>
        <w:numPr>
          <w:ilvl w:val="0"/>
          <w:numId w:val="6"/>
        </w:numPr>
      </w:pPr>
      <w:r>
        <w:t>Photographs are not permitted in dressing rooms.</w:t>
      </w:r>
    </w:p>
    <w:p w14:paraId="41029324" w14:textId="1E4884B3" w:rsidR="0033219D" w:rsidRDefault="00652E30" w:rsidP="00F1261B">
      <w:pPr>
        <w:rPr>
          <w:b/>
          <w:bCs/>
          <w:u w:val="single"/>
        </w:rPr>
      </w:pPr>
      <w:r>
        <w:rPr>
          <w:b/>
          <w:bCs/>
          <w:u w:val="single"/>
        </w:rPr>
        <w:t>Chaperones Role with</w:t>
      </w:r>
      <w:r w:rsidR="00D8687F">
        <w:rPr>
          <w:b/>
          <w:bCs/>
          <w:u w:val="single"/>
        </w:rPr>
        <w:t>in</w:t>
      </w:r>
      <w:r>
        <w:rPr>
          <w:b/>
          <w:bCs/>
          <w:u w:val="single"/>
        </w:rPr>
        <w:t xml:space="preserve"> the show</w:t>
      </w:r>
    </w:p>
    <w:p w14:paraId="2D6D790B" w14:textId="404EE11F" w:rsidR="0033219D" w:rsidRDefault="0033219D" w:rsidP="0033219D">
      <w:pPr>
        <w:pStyle w:val="ListParagraph"/>
        <w:numPr>
          <w:ilvl w:val="0"/>
          <w:numId w:val="5"/>
        </w:numPr>
      </w:pPr>
      <w:r>
        <w:t xml:space="preserve">Where chaperones </w:t>
      </w:r>
      <w:r w:rsidR="00DC3E5A">
        <w:t xml:space="preserve">are not satisfied with the conditions for the children, they should bring them to the attention of the </w:t>
      </w:r>
      <w:r w:rsidR="00D4667F">
        <w:t>stage manager</w:t>
      </w:r>
      <w:r w:rsidR="00E371DF">
        <w:t xml:space="preserve">. If satisfactory changes cannot be made the chaperone </w:t>
      </w:r>
      <w:r w:rsidR="005E192E">
        <w:t xml:space="preserve">has the right to </w:t>
      </w:r>
      <w:r w:rsidR="006F2290">
        <w:t>not allow the children to continue</w:t>
      </w:r>
    </w:p>
    <w:p w14:paraId="046B52A0" w14:textId="063141BF" w:rsidR="00AC260D" w:rsidRDefault="00AC260D" w:rsidP="0033219D">
      <w:pPr>
        <w:pStyle w:val="ListParagraph"/>
        <w:numPr>
          <w:ilvl w:val="0"/>
          <w:numId w:val="5"/>
        </w:numPr>
      </w:pPr>
      <w:r>
        <w:t xml:space="preserve">If a chaperone considers that a child </w:t>
      </w:r>
      <w:r w:rsidR="000150D8">
        <w:t>is unwell or too tired to continue the chaperone must inform the director and</w:t>
      </w:r>
      <w:r w:rsidR="006F2290">
        <w:t xml:space="preserve"> the chaperone has the right to not allow the child to continue</w:t>
      </w:r>
    </w:p>
    <w:p w14:paraId="004C5646" w14:textId="3378B2FB" w:rsidR="00884D09" w:rsidRDefault="007B0E6A" w:rsidP="00F1756A">
      <w:pPr>
        <w:pStyle w:val="ListParagraph"/>
        <w:numPr>
          <w:ilvl w:val="0"/>
          <w:numId w:val="5"/>
        </w:numPr>
      </w:pPr>
      <w:r>
        <w:t>Under the Dangerous Performances Act, no child of compulsory school age is permitted to do anything</w:t>
      </w:r>
      <w:r w:rsidR="0083093F">
        <w:t xml:space="preserve"> which may endanger life or limb. This includes working on wires</w:t>
      </w:r>
      <w:r w:rsidR="003E7EDC">
        <w:t xml:space="preserve"> </w:t>
      </w:r>
      <w:r w:rsidR="0083093F">
        <w:t>or heavy lifting.</w:t>
      </w:r>
      <w:r w:rsidR="003E7EDC">
        <w:t xml:space="preserve"> </w:t>
      </w:r>
      <w:r w:rsidR="00D4667F">
        <w:t xml:space="preserve">(This applying to those on work experience). </w:t>
      </w:r>
      <w:r w:rsidR="003E7EDC">
        <w:t xml:space="preserve">If the chaperone is not satisfied this is being adhered </w:t>
      </w:r>
      <w:proofErr w:type="gramStart"/>
      <w:r w:rsidR="003E7EDC">
        <w:t>to</w:t>
      </w:r>
      <w:proofErr w:type="gramEnd"/>
      <w:r w:rsidR="003E7EDC">
        <w:t xml:space="preserve"> they should bring it to the attention of the director. If satisfactory changes cannot be made the chaperone </w:t>
      </w:r>
      <w:r w:rsidR="0076550D">
        <w:t>will</w:t>
      </w:r>
      <w:r w:rsidR="003E7EDC">
        <w:t xml:space="preserve"> not allow the children to continue</w:t>
      </w:r>
      <w:r w:rsidR="006171E1">
        <w:t>. It is then the duty of the chaperone to report this to the local authority.</w:t>
      </w:r>
    </w:p>
    <w:p w14:paraId="4222BAA8" w14:textId="3EBD3825" w:rsidR="003E7EDC" w:rsidRDefault="003E7EDC" w:rsidP="002E338C">
      <w:pPr>
        <w:pStyle w:val="ListParagraph"/>
      </w:pPr>
    </w:p>
    <w:p w14:paraId="6961D9E1" w14:textId="21ADAA7E" w:rsidR="001225E4" w:rsidRDefault="001225E4" w:rsidP="001225E4">
      <w:r>
        <w:t>Review on: February 202</w:t>
      </w:r>
      <w:r w:rsidR="00D4667F">
        <w:t>4</w:t>
      </w:r>
    </w:p>
    <w:p w14:paraId="69F069A6" w14:textId="242DDC8D" w:rsidR="001225E4" w:rsidRDefault="001225E4" w:rsidP="001225E4">
      <w:r>
        <w:t>Next Review Due: February 202</w:t>
      </w:r>
      <w:r w:rsidR="00D4667F">
        <w:t>6</w:t>
      </w:r>
    </w:p>
    <w:p w14:paraId="0C65235A" w14:textId="77777777" w:rsidR="000F4E7F" w:rsidRPr="009E225F" w:rsidRDefault="000F4E7F" w:rsidP="000F4E7F"/>
    <w:sectPr w:rsidR="000F4E7F" w:rsidRPr="009E225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9EFDE" w14:textId="77777777" w:rsidR="007717E4" w:rsidRDefault="007717E4" w:rsidP="005B1DCB">
      <w:pPr>
        <w:spacing w:after="0" w:line="240" w:lineRule="auto"/>
      </w:pPr>
      <w:r>
        <w:separator/>
      </w:r>
    </w:p>
  </w:endnote>
  <w:endnote w:type="continuationSeparator" w:id="0">
    <w:p w14:paraId="390C5846" w14:textId="77777777" w:rsidR="007717E4" w:rsidRDefault="007717E4" w:rsidP="005B1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83E49" w14:textId="77777777" w:rsidR="007717E4" w:rsidRDefault="007717E4" w:rsidP="005B1DCB">
      <w:pPr>
        <w:spacing w:after="0" w:line="240" w:lineRule="auto"/>
      </w:pPr>
      <w:r>
        <w:separator/>
      </w:r>
    </w:p>
  </w:footnote>
  <w:footnote w:type="continuationSeparator" w:id="0">
    <w:p w14:paraId="2A52551C" w14:textId="77777777" w:rsidR="007717E4" w:rsidRDefault="007717E4" w:rsidP="005B1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8294" w14:textId="61741627" w:rsidR="005B1DCB" w:rsidRPr="005B1DCB" w:rsidRDefault="002C5EBE">
    <w:pPr>
      <w:pStyle w:val="Header"/>
      <w:rPr>
        <w:i/>
        <w:iCs/>
        <w:sz w:val="44"/>
        <w:szCs w:val="44"/>
        <w:u w:val="single"/>
      </w:rPr>
    </w:pPr>
    <w:r>
      <w:rPr>
        <w:noProof/>
      </w:rPr>
      <w:drawing>
        <wp:anchor distT="0" distB="0" distL="114300" distR="114300" simplePos="0" relativeHeight="251658240" behindDoc="1" locked="0" layoutInCell="1" allowOverlap="1" wp14:anchorId="3D82CA88" wp14:editId="1DFE219D">
          <wp:simplePos x="0" y="0"/>
          <wp:positionH relativeFrom="column">
            <wp:posOffset>-287867</wp:posOffset>
          </wp:positionH>
          <wp:positionV relativeFrom="paragraph">
            <wp:posOffset>0</wp:posOffset>
          </wp:positionV>
          <wp:extent cx="973667" cy="973667"/>
          <wp:effectExtent l="0" t="0" r="4445" b="4445"/>
          <wp:wrapTight wrapText="bothSides">
            <wp:wrapPolygon edited="0">
              <wp:start x="0" y="0"/>
              <wp:lineTo x="0" y="21417"/>
              <wp:lineTo x="21417" y="21417"/>
              <wp:lineTo x="21417" y="0"/>
              <wp:lineTo x="0" y="0"/>
            </wp:wrapPolygon>
          </wp:wrapTight>
          <wp:docPr id="1222967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67968" name="Picture 1222967968"/>
                  <pic:cNvPicPr/>
                </pic:nvPicPr>
                <pic:blipFill>
                  <a:blip r:embed="rId1">
                    <a:extLst>
                      <a:ext uri="{28A0092B-C50C-407E-A947-70E740481C1C}">
                        <a14:useLocalDpi xmlns:a14="http://schemas.microsoft.com/office/drawing/2010/main" val="0"/>
                      </a:ext>
                    </a:extLst>
                  </a:blip>
                  <a:stretch>
                    <a:fillRect/>
                  </a:stretch>
                </pic:blipFill>
                <pic:spPr>
                  <a:xfrm>
                    <a:off x="0" y="0"/>
                    <a:ext cx="973667" cy="973667"/>
                  </a:xfrm>
                  <a:prstGeom prst="rect">
                    <a:avLst/>
                  </a:prstGeom>
                </pic:spPr>
              </pic:pic>
            </a:graphicData>
          </a:graphic>
          <wp14:sizeRelH relativeFrom="page">
            <wp14:pctWidth>0</wp14:pctWidth>
          </wp14:sizeRelH>
          <wp14:sizeRelV relativeFrom="page">
            <wp14:pctHeight>0</wp14:pctHeight>
          </wp14:sizeRelV>
        </wp:anchor>
      </w:drawing>
    </w:r>
    <w:r w:rsidR="005B1DCB">
      <w:tab/>
      <w:t xml:space="preserve">              </w:t>
    </w:r>
    <w:r w:rsidR="005B1DCB" w:rsidRPr="005B1DCB">
      <w:rPr>
        <w:i/>
        <w:iCs/>
        <w:sz w:val="44"/>
        <w:szCs w:val="44"/>
        <w:u w:val="single"/>
      </w:rPr>
      <w:t xml:space="preserve">Dawlish Musical Theatre Company </w:t>
    </w:r>
  </w:p>
  <w:p w14:paraId="7BF2C5EA" w14:textId="77777777" w:rsidR="005B1DCB" w:rsidRDefault="005B1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B0B35"/>
    <w:multiLevelType w:val="hybridMultilevel"/>
    <w:tmpl w:val="5B7AE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E22D5"/>
    <w:multiLevelType w:val="hybridMultilevel"/>
    <w:tmpl w:val="F252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7739C7"/>
    <w:multiLevelType w:val="hybridMultilevel"/>
    <w:tmpl w:val="6866B28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4A276BD9"/>
    <w:multiLevelType w:val="hybridMultilevel"/>
    <w:tmpl w:val="4A66B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03EAF"/>
    <w:multiLevelType w:val="hybridMultilevel"/>
    <w:tmpl w:val="FE82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C85B1A"/>
    <w:multiLevelType w:val="hybridMultilevel"/>
    <w:tmpl w:val="75B4E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548668">
    <w:abstractNumId w:val="4"/>
  </w:num>
  <w:num w:numId="2" w16cid:durableId="1770924628">
    <w:abstractNumId w:val="2"/>
  </w:num>
  <w:num w:numId="3" w16cid:durableId="909119832">
    <w:abstractNumId w:val="1"/>
  </w:num>
  <w:num w:numId="4" w16cid:durableId="282612344">
    <w:abstractNumId w:val="0"/>
  </w:num>
  <w:num w:numId="5" w16cid:durableId="580990057">
    <w:abstractNumId w:val="5"/>
  </w:num>
  <w:num w:numId="6" w16cid:durableId="18627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CB"/>
    <w:rsid w:val="0001211C"/>
    <w:rsid w:val="000150D8"/>
    <w:rsid w:val="00035809"/>
    <w:rsid w:val="00065ADF"/>
    <w:rsid w:val="00086888"/>
    <w:rsid w:val="000B0BCA"/>
    <w:rsid w:val="000F4E7F"/>
    <w:rsid w:val="001225E4"/>
    <w:rsid w:val="00165528"/>
    <w:rsid w:val="001D2EEA"/>
    <w:rsid w:val="0021288A"/>
    <w:rsid w:val="00243AAA"/>
    <w:rsid w:val="002561CE"/>
    <w:rsid w:val="00275022"/>
    <w:rsid w:val="00276874"/>
    <w:rsid w:val="002B0301"/>
    <w:rsid w:val="002B11B0"/>
    <w:rsid w:val="002C5EBE"/>
    <w:rsid w:val="002E338C"/>
    <w:rsid w:val="0033219D"/>
    <w:rsid w:val="00334B50"/>
    <w:rsid w:val="003E7EDC"/>
    <w:rsid w:val="00404CD9"/>
    <w:rsid w:val="00473165"/>
    <w:rsid w:val="004807C6"/>
    <w:rsid w:val="00594BF3"/>
    <w:rsid w:val="00597656"/>
    <w:rsid w:val="005B1DCB"/>
    <w:rsid w:val="005E192E"/>
    <w:rsid w:val="005E532F"/>
    <w:rsid w:val="006171E1"/>
    <w:rsid w:val="00652E30"/>
    <w:rsid w:val="006F2290"/>
    <w:rsid w:val="0076550D"/>
    <w:rsid w:val="00765B41"/>
    <w:rsid w:val="007717E4"/>
    <w:rsid w:val="00795666"/>
    <w:rsid w:val="007A54DE"/>
    <w:rsid w:val="007B0E6A"/>
    <w:rsid w:val="007B7E01"/>
    <w:rsid w:val="007B7E0A"/>
    <w:rsid w:val="007E3A93"/>
    <w:rsid w:val="007E68FB"/>
    <w:rsid w:val="007F1EBC"/>
    <w:rsid w:val="007F248F"/>
    <w:rsid w:val="0083093F"/>
    <w:rsid w:val="008363DA"/>
    <w:rsid w:val="00884D09"/>
    <w:rsid w:val="00891358"/>
    <w:rsid w:val="008C23B6"/>
    <w:rsid w:val="00987801"/>
    <w:rsid w:val="009940EE"/>
    <w:rsid w:val="009A35E8"/>
    <w:rsid w:val="009B2821"/>
    <w:rsid w:val="009E06E1"/>
    <w:rsid w:val="009E225F"/>
    <w:rsid w:val="009F2C65"/>
    <w:rsid w:val="009F71E3"/>
    <w:rsid w:val="00A00771"/>
    <w:rsid w:val="00A64657"/>
    <w:rsid w:val="00A70BB3"/>
    <w:rsid w:val="00AC260D"/>
    <w:rsid w:val="00AC7D67"/>
    <w:rsid w:val="00B05D05"/>
    <w:rsid w:val="00B40809"/>
    <w:rsid w:val="00B57691"/>
    <w:rsid w:val="00B73372"/>
    <w:rsid w:val="00B767E5"/>
    <w:rsid w:val="00B931CE"/>
    <w:rsid w:val="00C01662"/>
    <w:rsid w:val="00C040C5"/>
    <w:rsid w:val="00C777E4"/>
    <w:rsid w:val="00CF7A0D"/>
    <w:rsid w:val="00D4667F"/>
    <w:rsid w:val="00D8687F"/>
    <w:rsid w:val="00D93566"/>
    <w:rsid w:val="00DA736F"/>
    <w:rsid w:val="00DC3E5A"/>
    <w:rsid w:val="00DC7AEF"/>
    <w:rsid w:val="00E019FB"/>
    <w:rsid w:val="00E371DF"/>
    <w:rsid w:val="00E507A5"/>
    <w:rsid w:val="00E57642"/>
    <w:rsid w:val="00E7795E"/>
    <w:rsid w:val="00ED679D"/>
    <w:rsid w:val="00EF07B7"/>
    <w:rsid w:val="00F1261B"/>
    <w:rsid w:val="00F41625"/>
    <w:rsid w:val="00F654BF"/>
    <w:rsid w:val="00F71536"/>
    <w:rsid w:val="00F92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3ED53"/>
  <w15:chartTrackingRefBased/>
  <w15:docId w15:val="{F2472954-3FEC-4F6B-807D-B8F7BAD9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5E4"/>
    <w:pPr>
      <w:spacing w:line="256" w:lineRule="auto"/>
    </w:pPr>
  </w:style>
  <w:style w:type="paragraph" w:styleId="Heading1">
    <w:name w:val="heading 1"/>
    <w:basedOn w:val="Normal"/>
    <w:next w:val="Normal"/>
    <w:link w:val="Heading1Char"/>
    <w:uiPriority w:val="9"/>
    <w:qFormat/>
    <w:rsid w:val="009E225F"/>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DCB"/>
  </w:style>
  <w:style w:type="paragraph" w:styleId="Footer">
    <w:name w:val="footer"/>
    <w:basedOn w:val="Normal"/>
    <w:link w:val="FooterChar"/>
    <w:uiPriority w:val="99"/>
    <w:unhideWhenUsed/>
    <w:rsid w:val="005B1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DCB"/>
  </w:style>
  <w:style w:type="character" w:customStyle="1" w:styleId="Heading1Char">
    <w:name w:val="Heading 1 Char"/>
    <w:basedOn w:val="DefaultParagraphFont"/>
    <w:link w:val="Heading1"/>
    <w:uiPriority w:val="9"/>
    <w:rsid w:val="009E225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F7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26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725</Words>
  <Characters>4135</Characters>
  <Application>Microsoft Office Word</Application>
  <DocSecurity>0</DocSecurity>
  <Lines>34</Lines>
  <Paragraphs>9</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Smith</dc:creator>
  <cp:keywords/>
  <dc:description/>
  <cp:lastModifiedBy>Lauren Smith</cp:lastModifiedBy>
  <cp:revision>65</cp:revision>
  <dcterms:created xsi:type="dcterms:W3CDTF">2022-02-13T20:31:00Z</dcterms:created>
  <dcterms:modified xsi:type="dcterms:W3CDTF">2024-04-03T18:58:00Z</dcterms:modified>
</cp:coreProperties>
</file>